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7150" w14:textId="31DEC1AD" w:rsidR="008729F8" w:rsidRDefault="008729F8" w:rsidP="008729F8">
      <w:pPr>
        <w:rPr>
          <w:sz w:val="24"/>
          <w:szCs w:val="24"/>
        </w:rPr>
      </w:pPr>
    </w:p>
    <w:p w14:paraId="49B8D4A0" w14:textId="4E672A51" w:rsidR="00BE50A0" w:rsidRDefault="00B9383F" w:rsidP="008729F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Μύρινα</w:t>
      </w:r>
      <w:proofErr w:type="spellEnd"/>
      <w:r>
        <w:rPr>
          <w:sz w:val="24"/>
          <w:szCs w:val="24"/>
        </w:rPr>
        <w:t xml:space="preserve">, </w:t>
      </w:r>
      <w:r w:rsidR="00E54634">
        <w:rPr>
          <w:sz w:val="24"/>
          <w:szCs w:val="24"/>
        </w:rPr>
        <w:t>6 Αυγούστου</w:t>
      </w:r>
      <w:r>
        <w:rPr>
          <w:sz w:val="24"/>
          <w:szCs w:val="24"/>
        </w:rPr>
        <w:t xml:space="preserve"> 2021</w:t>
      </w:r>
    </w:p>
    <w:p w14:paraId="731F1E09" w14:textId="1516FDC7" w:rsidR="00BE50A0" w:rsidRPr="00BE50A0" w:rsidRDefault="00BE50A0" w:rsidP="00BE50A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E50A0">
        <w:rPr>
          <w:rFonts w:asciiTheme="majorBidi" w:hAnsiTheme="majorBidi" w:cstheme="majorBidi"/>
          <w:b/>
          <w:bCs/>
          <w:sz w:val="24"/>
          <w:szCs w:val="24"/>
        </w:rPr>
        <w:t>ΔΕΛΤΙΟ ΤΥΠΟΥ</w:t>
      </w:r>
    </w:p>
    <w:p w14:paraId="2B218F74" w14:textId="3E4A61F6" w:rsidR="00E54634" w:rsidRPr="00E54634" w:rsidRDefault="00E54634" w:rsidP="007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 w:bidi="he-IL"/>
        </w:rPr>
        <w:t xml:space="preserve">Στο πλαίσιο της συνδρομής στους πυρόπληκτους κατοίκους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 w:bidi="he-IL"/>
        </w:rPr>
        <w:t>των περιοχών της χώρας που πλήττονται από τις φωτιές</w:t>
      </w:r>
      <w:r w:rsidRPr="00E546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 w:bidi="he-IL"/>
        </w:rPr>
        <w:t>, το Κοινωνικό Φαρμακείο του Δήμου Λήμνου κατόπιν επικοινων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 w:bidi="he-IL"/>
        </w:rPr>
        <w:t>ί</w:t>
      </w:r>
      <w:r w:rsidRPr="00E546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l-GR" w:bidi="he-IL"/>
        </w:rPr>
        <w:t>ας με τους αρμόδιους φορείς ενημερώνει ότι συγκεντρώνει τα ακόλουθα σκευάσματα για τα οποία υπάρχει άμεση ανάγκη:</w:t>
      </w:r>
    </w:p>
    <w:p w14:paraId="4189307A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</w:p>
    <w:p w14:paraId="4715A245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Depon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απλά και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αναβράζοντα</w:t>
      </w:r>
      <w:proofErr w:type="spellEnd"/>
    </w:p>
    <w:p w14:paraId="23FF04C3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Ponstan</w:t>
      </w:r>
      <w:proofErr w:type="spellEnd"/>
    </w:p>
    <w:p w14:paraId="09668290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Παιδικό σιρόπι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depon</w:t>
      </w:r>
      <w:proofErr w:type="spellEnd"/>
    </w:p>
    <w:p w14:paraId="3CAB79FF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Aerius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(χάπια) </w:t>
      </w:r>
    </w:p>
    <w:p w14:paraId="19740182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Αντισταμινικες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αλοιφές</w:t>
      </w:r>
    </w:p>
    <w:p w14:paraId="126A91D9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Αλοιφες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για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εγκαυματα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 </w:t>
      </w:r>
    </w:p>
    <w:p w14:paraId="1D69FF76" w14:textId="31296E0F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Φυσιολογικ</w:t>
      </w:r>
      <w:r w:rsidR="000D77C0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οί 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ορ</w:t>
      </w:r>
      <w:r w:rsidR="00AA4C8C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οί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(αμπούλες) </w:t>
      </w:r>
    </w:p>
    <w:p w14:paraId="067A0C3D" w14:textId="559A129F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Φυσιολογικ</w:t>
      </w:r>
      <w:r w:rsidR="00AA4C8C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οί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ορ</w:t>
      </w:r>
      <w:r w:rsidR="00AA4C8C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οί 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(μεγάλοι) </w:t>
      </w:r>
    </w:p>
    <w:p w14:paraId="133446BF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Φυσικά δάκρυα</w:t>
      </w:r>
    </w:p>
    <w:p w14:paraId="578AC4E8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Αποστειρωμένες γάζες</w:t>
      </w:r>
    </w:p>
    <w:p w14:paraId="01B0E8FA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Οξυζενέ</w:t>
      </w:r>
      <w:proofErr w:type="spellEnd"/>
    </w:p>
    <w:p w14:paraId="7AE6797C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Betadine</w:t>
      </w:r>
      <w:proofErr w:type="spellEnd"/>
    </w:p>
    <w:p w14:paraId="76CF92DE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Γάζες</w:t>
      </w:r>
    </w:p>
    <w:p w14:paraId="14423321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Pulvo</w:t>
      </w:r>
      <w:proofErr w:type="spellEnd"/>
    </w:p>
    <w:p w14:paraId="4AB042CB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Μάσκες</w:t>
      </w:r>
    </w:p>
    <w:p w14:paraId="66FF3C5C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Γάντια</w:t>
      </w:r>
    </w:p>
    <w:p w14:paraId="68BB94B9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</w:p>
    <w:p w14:paraId="7F456E58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Τα είδη θα συγκεντρώνονται στον χώρο του Κοινωνικού Φαρμακείου σήμερα Παρασκευή 6/8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εως</w:t>
      </w:r>
      <w:proofErr w:type="spellEnd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15:00 και από Δευτέρα 9/8 έως και την Παρασκευή 13/8 από 08:00:15:00.</w:t>
      </w:r>
    </w:p>
    <w:p w14:paraId="25A730D0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</w:p>
    <w:p w14:paraId="1A08655F" w14:textId="4990685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Λεωφόρος Δημοκρατίας 65, </w:t>
      </w:r>
      <w:r w:rsidR="00AA4C8C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Χώρος στάθμευσης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Σούμπρας</w:t>
      </w:r>
      <w:proofErr w:type="spellEnd"/>
    </w:p>
    <w:p w14:paraId="4F259DC4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</w:p>
    <w:p w14:paraId="71224124" w14:textId="77777777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Τηλέφωνο Επικοινωνίας: 22540 29111, 6978012249</w:t>
      </w:r>
    </w:p>
    <w:p w14:paraId="44D689C3" w14:textId="77777777" w:rsidR="00AA4C8C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Ελένη Καραγιαννάκη, Κοινωνική Λειτουργός</w:t>
      </w:r>
    </w:p>
    <w:p w14:paraId="4A29F338" w14:textId="344522C3" w:rsidR="00E54634" w:rsidRPr="00E54634" w:rsidRDefault="00E54634" w:rsidP="00E546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</w:pP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 xml:space="preserve">Φαρμακοποιός Σταύρος </w:t>
      </w:r>
      <w:proofErr w:type="spellStart"/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Χιλι</w:t>
      </w:r>
      <w:r w:rsidR="008D3F75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ό</w:t>
      </w:r>
      <w:r w:rsidRPr="00E54634">
        <w:rPr>
          <w:rFonts w:ascii="Arial" w:eastAsia="Times New Roman" w:hAnsi="Arial" w:cs="Arial"/>
          <w:color w:val="222222"/>
          <w:sz w:val="24"/>
          <w:szCs w:val="24"/>
          <w:lang w:eastAsia="el-GR" w:bidi="he-IL"/>
        </w:rPr>
        <w:t>πουλος</w:t>
      </w:r>
      <w:proofErr w:type="spellEnd"/>
    </w:p>
    <w:p w14:paraId="3C8DB532" w14:textId="0A0E6FB8" w:rsidR="00271410" w:rsidRDefault="00271410" w:rsidP="002F7F00">
      <w:pPr>
        <w:shd w:val="clear" w:color="auto" w:fill="FFFFFF"/>
        <w:spacing w:after="240" w:line="240" w:lineRule="auto"/>
        <w:jc w:val="both"/>
      </w:pPr>
    </w:p>
    <w:sectPr w:rsidR="00271410" w:rsidSect="00D824AE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B09F5" w14:textId="77777777" w:rsidR="002D5792" w:rsidRDefault="002D5792" w:rsidP="00132C51">
      <w:pPr>
        <w:spacing w:after="0" w:line="240" w:lineRule="auto"/>
      </w:pPr>
      <w:r>
        <w:separator/>
      </w:r>
    </w:p>
  </w:endnote>
  <w:endnote w:type="continuationSeparator" w:id="0">
    <w:p w14:paraId="29560217" w14:textId="77777777" w:rsidR="002D5792" w:rsidRDefault="002D5792" w:rsidP="0013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D71D0" w14:textId="77777777" w:rsidR="002D5792" w:rsidRDefault="002D5792" w:rsidP="00132C51">
      <w:pPr>
        <w:spacing w:after="0" w:line="240" w:lineRule="auto"/>
      </w:pPr>
      <w:r>
        <w:separator/>
      </w:r>
    </w:p>
  </w:footnote>
  <w:footnote w:type="continuationSeparator" w:id="0">
    <w:p w14:paraId="3C25647F" w14:textId="77777777" w:rsidR="002D5792" w:rsidRDefault="002D5792" w:rsidP="0013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E441D" w14:textId="77777777" w:rsidR="00B05AB1" w:rsidRDefault="00B05AB1" w:rsidP="00B05AB1">
    <w:pPr>
      <w:pStyle w:val="a5"/>
      <w:jc w:val="center"/>
      <w:rPr>
        <w:rFonts w:ascii="Bookman Old Style" w:hAnsi="Bookman Old Style"/>
        <w:sz w:val="52"/>
        <w:szCs w:val="52"/>
      </w:rPr>
    </w:pPr>
    <w:r>
      <w:rPr>
        <w:noProof/>
      </w:rPr>
      <w:drawing>
        <wp:inline distT="0" distB="0" distL="0" distR="0" wp14:anchorId="11549F6C" wp14:editId="3C17FE21">
          <wp:extent cx="1310640" cy="1051560"/>
          <wp:effectExtent l="0" t="0" r="0" b="0"/>
          <wp:docPr id="2" name="Εικόνα 2" descr="farmakio (138 x 110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armakio (138 x 110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1889C0" w14:textId="680E1CC0" w:rsidR="00132C51" w:rsidRPr="00B05AB1" w:rsidRDefault="00B05AB1">
    <w:pPr>
      <w:pStyle w:val="a5"/>
      <w:rPr>
        <w:rFonts w:ascii="Bookman Old Style" w:hAnsi="Bookman Old Style"/>
        <w:sz w:val="32"/>
        <w:szCs w:val="32"/>
      </w:rPr>
    </w:pPr>
    <w:r w:rsidRPr="00B05AB1">
      <w:rPr>
        <w:rFonts w:ascii="Bookman Old Style" w:hAnsi="Bookman Old Style"/>
        <w:sz w:val="32"/>
        <w:szCs w:val="32"/>
      </w:rPr>
      <w:t xml:space="preserve">      </w:t>
    </w:r>
    <w:r>
      <w:rPr>
        <w:rFonts w:ascii="Bookman Old Style" w:hAnsi="Bookman Old Style"/>
        <w:sz w:val="32"/>
        <w:szCs w:val="32"/>
      </w:rPr>
      <w:t xml:space="preserve">         </w:t>
    </w:r>
    <w:r w:rsidR="005E26B5" w:rsidRPr="00B05AB1">
      <w:rPr>
        <w:rFonts w:ascii="Bookman Old Style" w:hAnsi="Bookman Old Style"/>
        <w:sz w:val="32"/>
        <w:szCs w:val="32"/>
      </w:rPr>
      <w:t>Κοινωνικό Φαρμακείο Δήμου Λήμνου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92A32"/>
    <w:multiLevelType w:val="hybridMultilevel"/>
    <w:tmpl w:val="0E74E2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267B1"/>
    <w:multiLevelType w:val="hybridMultilevel"/>
    <w:tmpl w:val="CA4ECC2A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410"/>
    <w:rsid w:val="00064AD1"/>
    <w:rsid w:val="000A16E2"/>
    <w:rsid w:val="000A52C4"/>
    <w:rsid w:val="000B561C"/>
    <w:rsid w:val="000D77C0"/>
    <w:rsid w:val="00132C51"/>
    <w:rsid w:val="00197468"/>
    <w:rsid w:val="00202FEF"/>
    <w:rsid w:val="00241D60"/>
    <w:rsid w:val="00271410"/>
    <w:rsid w:val="002C166E"/>
    <w:rsid w:val="002D5792"/>
    <w:rsid w:val="002E595D"/>
    <w:rsid w:val="002F7F00"/>
    <w:rsid w:val="00355E6C"/>
    <w:rsid w:val="005863DB"/>
    <w:rsid w:val="005B63BB"/>
    <w:rsid w:val="005E1788"/>
    <w:rsid w:val="005E26B5"/>
    <w:rsid w:val="006C447E"/>
    <w:rsid w:val="0073362D"/>
    <w:rsid w:val="007A502E"/>
    <w:rsid w:val="007A6991"/>
    <w:rsid w:val="00825599"/>
    <w:rsid w:val="008729F8"/>
    <w:rsid w:val="008A46F6"/>
    <w:rsid w:val="008D3F75"/>
    <w:rsid w:val="00966133"/>
    <w:rsid w:val="009B4BE1"/>
    <w:rsid w:val="00A06AE9"/>
    <w:rsid w:val="00A97D81"/>
    <w:rsid w:val="00AA4C8C"/>
    <w:rsid w:val="00AE0503"/>
    <w:rsid w:val="00B05AB1"/>
    <w:rsid w:val="00B531E6"/>
    <w:rsid w:val="00B9383F"/>
    <w:rsid w:val="00B96EE3"/>
    <w:rsid w:val="00BC1BB3"/>
    <w:rsid w:val="00BE50A0"/>
    <w:rsid w:val="00C4790A"/>
    <w:rsid w:val="00C774BC"/>
    <w:rsid w:val="00C848EC"/>
    <w:rsid w:val="00CC4857"/>
    <w:rsid w:val="00D07CB4"/>
    <w:rsid w:val="00D73524"/>
    <w:rsid w:val="00D824AE"/>
    <w:rsid w:val="00DF4753"/>
    <w:rsid w:val="00E25B3E"/>
    <w:rsid w:val="00E46DDB"/>
    <w:rsid w:val="00E54634"/>
    <w:rsid w:val="00EC2C45"/>
    <w:rsid w:val="00ED2C75"/>
    <w:rsid w:val="00F24D21"/>
    <w:rsid w:val="00FB2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B522"/>
  <w15:docId w15:val="{C31028CC-A034-43B3-927F-D4EFA090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4AE"/>
  </w:style>
  <w:style w:type="paragraph" w:styleId="1">
    <w:name w:val="heading 1"/>
    <w:basedOn w:val="a"/>
    <w:link w:val="1Char"/>
    <w:uiPriority w:val="9"/>
    <w:qFormat/>
    <w:rsid w:val="002714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71410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Web">
    <w:name w:val="Normal (Web)"/>
    <w:basedOn w:val="a"/>
    <w:uiPriority w:val="99"/>
    <w:semiHidden/>
    <w:unhideWhenUsed/>
    <w:rsid w:val="0027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71410"/>
    <w:rPr>
      <w:b/>
      <w:bCs/>
    </w:rPr>
  </w:style>
  <w:style w:type="paragraph" w:styleId="a4">
    <w:name w:val="List Paragraph"/>
    <w:basedOn w:val="a"/>
    <w:uiPriority w:val="34"/>
    <w:qFormat/>
    <w:rsid w:val="00C4790A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132C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32C51"/>
  </w:style>
  <w:style w:type="paragraph" w:styleId="a6">
    <w:name w:val="footer"/>
    <w:basedOn w:val="a"/>
    <w:link w:val="Char0"/>
    <w:uiPriority w:val="99"/>
    <w:unhideWhenUsed/>
    <w:rsid w:val="00132C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32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1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49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BB0B3-81A4-490D-9AD5-4B8516D7F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Χρήστης των Windows</dc:creator>
  <cp:lastModifiedBy>Katerina Fikari</cp:lastModifiedBy>
  <cp:revision>2</cp:revision>
  <dcterms:created xsi:type="dcterms:W3CDTF">2021-08-06T06:46:00Z</dcterms:created>
  <dcterms:modified xsi:type="dcterms:W3CDTF">2021-08-06T06:46:00Z</dcterms:modified>
</cp:coreProperties>
</file>